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8E" w:rsidRDefault="0077291E" w:rsidP="0077291E">
      <w:pPr>
        <w:jc w:val="center"/>
        <w:rPr>
          <w:rFonts w:asciiTheme="minorHAnsi" w:hAnsiTheme="minorHAnsi"/>
          <w:b/>
          <w:sz w:val="32"/>
          <w:u w:val="single"/>
        </w:rPr>
      </w:pPr>
      <w:r w:rsidRPr="0077291E">
        <w:rPr>
          <w:rFonts w:asciiTheme="minorHAnsi" w:hAnsiTheme="minorHAnsi"/>
          <w:b/>
          <w:sz w:val="32"/>
          <w:u w:val="single"/>
        </w:rPr>
        <w:t>Kidney offering and turndowns</w:t>
      </w:r>
    </w:p>
    <w:p w:rsidR="0077291E" w:rsidRDefault="0077291E" w:rsidP="0077291E">
      <w:pPr>
        <w:jc w:val="center"/>
        <w:rPr>
          <w:rFonts w:asciiTheme="minorHAnsi" w:hAnsiTheme="minorHAnsi"/>
          <w:b/>
          <w:sz w:val="32"/>
          <w:u w:val="single"/>
        </w:rPr>
      </w:pPr>
    </w:p>
    <w:p w:rsidR="0077291E" w:rsidRDefault="0077291E" w:rsidP="0077291E">
      <w:pPr>
        <w:rPr>
          <w:rFonts w:asciiTheme="minorHAnsi" w:hAnsiTheme="minorHAnsi"/>
          <w:sz w:val="32"/>
        </w:rPr>
      </w:pPr>
    </w:p>
    <w:p w:rsidR="0077291E" w:rsidRDefault="00D45E12" w:rsidP="0077291E">
      <w:pPr>
        <w:jc w:val="center"/>
        <w:rPr>
          <w:rFonts w:asciiTheme="minorHAnsi" w:hAnsiTheme="minorHAnsi"/>
          <w:noProof/>
          <w:sz w:val="32"/>
        </w:rPr>
      </w:pPr>
      <w:r w:rsidRPr="0077291E">
        <w:rPr>
          <w:rFonts w:asciiTheme="minorHAnsi" w:hAnsiTheme="minorHAnsi"/>
          <w:noProof/>
          <w:sz w:val="32"/>
        </w:rPr>
        <mc:AlternateContent>
          <mc:Choice Requires="wps">
            <w:drawing>
              <wp:anchor distT="0" distB="0" distL="114300" distR="114300" simplePos="0" relativeHeight="251659264" behindDoc="0" locked="0" layoutInCell="1" allowOverlap="1" wp14:anchorId="4EBC0758" wp14:editId="1E7287EC">
                <wp:simplePos x="0" y="0"/>
                <wp:positionH relativeFrom="column">
                  <wp:posOffset>-1270</wp:posOffset>
                </wp:positionH>
                <wp:positionV relativeFrom="paragraph">
                  <wp:posOffset>0</wp:posOffset>
                </wp:positionV>
                <wp:extent cx="2209800" cy="140398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3985"/>
                        </a:xfrm>
                        <a:prstGeom prst="rect">
                          <a:avLst/>
                        </a:prstGeom>
                        <a:solidFill>
                          <a:srgbClr val="FFFFFF"/>
                        </a:solidFill>
                        <a:ln w="9525">
                          <a:solidFill>
                            <a:srgbClr val="000000"/>
                          </a:solidFill>
                          <a:miter lim="800000"/>
                          <a:headEnd/>
                          <a:tailEnd/>
                        </a:ln>
                      </wps:spPr>
                      <wps:txbx>
                        <w:txbxContent>
                          <w:p w:rsidR="0077291E" w:rsidRDefault="0077291E" w:rsidP="0077291E">
                            <w:pPr>
                              <w:jc w:val="center"/>
                            </w:pPr>
                            <w:r w:rsidRPr="0077291E">
                              <w:rPr>
                                <w:rFonts w:asciiTheme="minorHAnsi" w:hAnsiTheme="minorHAnsi"/>
                                <w:sz w:val="32"/>
                              </w:rPr>
                              <w:t xml:space="preserve">Call from NHSBT to </w:t>
                            </w:r>
                            <w:r>
                              <w:rPr>
                                <w:rFonts w:asciiTheme="minorHAnsi" w:hAnsiTheme="minorHAnsi"/>
                                <w:sz w:val="32"/>
                              </w:rPr>
                              <w:t xml:space="preserve">transplant </w:t>
                            </w:r>
                            <w:r w:rsidRPr="0077291E">
                              <w:rPr>
                                <w:rFonts w:asciiTheme="minorHAnsi" w:hAnsiTheme="minorHAnsi"/>
                                <w:sz w:val="32"/>
                              </w:rPr>
                              <w:t>Co-ordinator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0;width:17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">
                <v:textbox style="mso-fit-shape-to-text:t">
                  <w:txbxContent>
                    <w:p w:rsidR="0077291E" w:rsidRDefault="0077291E" w:rsidP="0077291E">
                      <w:pPr>
                        <w:jc w:val="center"/>
                      </w:pPr>
                      <w:r w:rsidRPr="0077291E">
                        <w:rPr>
                          <w:rFonts w:asciiTheme="minorHAnsi" w:hAnsiTheme="minorHAnsi"/>
                          <w:sz w:val="32"/>
                        </w:rPr>
                        <w:t xml:space="preserve">Call from NHSBT to </w:t>
                      </w:r>
                      <w:r>
                        <w:rPr>
                          <w:rFonts w:asciiTheme="minorHAnsi" w:hAnsiTheme="minorHAnsi"/>
                          <w:sz w:val="32"/>
                        </w:rPr>
                        <w:t xml:space="preserve">transplant </w:t>
                      </w:r>
                      <w:r w:rsidRPr="0077291E">
                        <w:rPr>
                          <w:rFonts w:asciiTheme="minorHAnsi" w:hAnsiTheme="minorHAnsi"/>
                          <w:sz w:val="32"/>
                        </w:rPr>
                        <w:t>Co-ordinator</w:t>
                      </w:r>
                    </w:p>
                  </w:txbxContent>
                </v:textbox>
              </v:shape>
            </w:pict>
          </mc:Fallback>
        </mc:AlternateContent>
      </w:r>
      <w:r>
        <w:rPr>
          <w:rFonts w:asciiTheme="minorHAnsi" w:hAnsiTheme="minorHAnsi"/>
          <w:noProof/>
          <w:sz w:val="32"/>
        </w:rPr>
        <mc:AlternateContent>
          <mc:Choice Requires="wps">
            <w:drawing>
              <wp:anchor distT="0" distB="0" distL="114300" distR="114300" simplePos="0" relativeHeight="251697152" behindDoc="0" locked="0" layoutInCell="1" allowOverlap="1" wp14:anchorId="07E9863E" wp14:editId="24CFB824">
                <wp:simplePos x="0" y="0"/>
                <wp:positionH relativeFrom="column">
                  <wp:posOffset>1114425</wp:posOffset>
                </wp:positionH>
                <wp:positionV relativeFrom="paragraph">
                  <wp:posOffset>683895</wp:posOffset>
                </wp:positionV>
                <wp:extent cx="200025" cy="276225"/>
                <wp:effectExtent l="19050" t="0" r="28575" b="47625"/>
                <wp:wrapNone/>
                <wp:docPr id="20" name="Down Arrow 20"/>
                <wp:cNvGraphicFramePr/>
                <a:graphic xmlns:a="http://schemas.openxmlformats.org/drawingml/2006/main">
                  <a:graphicData uri="http://schemas.microsoft.com/office/word/2010/wordprocessingShape">
                    <wps:wsp>
                      <wps:cNvSpPr/>
                      <wps:spPr>
                        <a:xfrm>
                          <a:off x="0" y="0"/>
                          <a:ext cx="200025" cy="276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87.75pt;margin-top:53.85pt;width:15.75pt;height:21.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" adj="13779" fillcolor="#4f81bd" strokecolor="#385d8a" strokeweight="2pt"/>
            </w:pict>
          </mc:Fallback>
        </mc:AlternateContent>
      </w:r>
      <w:r w:rsidRPr="0077291E">
        <w:rPr>
          <w:rFonts w:asciiTheme="minorHAnsi" w:hAnsiTheme="minorHAnsi"/>
          <w:noProof/>
          <w:sz w:val="32"/>
        </w:rPr>
        <mc:AlternateContent>
          <mc:Choice Requires="wps">
            <w:drawing>
              <wp:anchor distT="0" distB="0" distL="114300" distR="114300" simplePos="0" relativeHeight="251688960" behindDoc="0" locked="0" layoutInCell="1" allowOverlap="1" wp14:anchorId="26C966E5" wp14:editId="177D1FBF">
                <wp:simplePos x="0" y="0"/>
                <wp:positionH relativeFrom="column">
                  <wp:posOffset>2371725</wp:posOffset>
                </wp:positionH>
                <wp:positionV relativeFrom="paragraph">
                  <wp:posOffset>4361180</wp:posOffset>
                </wp:positionV>
                <wp:extent cx="1924050" cy="1403985"/>
                <wp:effectExtent l="0" t="0" r="1905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3985"/>
                        </a:xfrm>
                        <a:prstGeom prst="rect">
                          <a:avLst/>
                        </a:prstGeom>
                        <a:solidFill>
                          <a:srgbClr val="FFFFFF"/>
                        </a:solidFill>
                        <a:ln w="9525">
                          <a:solidFill>
                            <a:srgbClr val="000000"/>
                          </a:solidFill>
                          <a:miter lim="800000"/>
                          <a:headEnd/>
                          <a:tailEnd/>
                        </a:ln>
                      </wps:spPr>
                      <wps:txbx>
                        <w:txbxContent>
                          <w:p w:rsidR="00D45E12" w:rsidRDefault="00D45E12" w:rsidP="00D45E12">
                            <w:pPr>
                              <w:jc w:val="center"/>
                            </w:pPr>
                            <w:r>
                              <w:t>If no medical concern</w:t>
                            </w:r>
                          </w:p>
                          <w:p w:rsidR="00D45E12" w:rsidRDefault="00D45E12" w:rsidP="00D45E12">
                            <w:pPr>
                              <w:jc w:val="center"/>
                            </w:pPr>
                            <w:r>
                              <w:t xml:space="preserve"> =</w:t>
                            </w:r>
                          </w:p>
                          <w:p w:rsidR="00D45E12" w:rsidRPr="00453E5A" w:rsidRDefault="00453E5A" w:rsidP="00D45E12">
                            <w:pPr>
                              <w:jc w:val="center"/>
                              <w:rPr>
                                <w:b/>
                              </w:rPr>
                            </w:pPr>
                            <w:r>
                              <w:rPr>
                                <w:b/>
                              </w:rPr>
                              <w:t>A</w:t>
                            </w:r>
                            <w:r w:rsidR="00D45E12" w:rsidRPr="00453E5A">
                              <w:rPr>
                                <w:b/>
                              </w:rPr>
                              <w:t>ccept</w:t>
                            </w:r>
                          </w:p>
                          <w:p w:rsidR="00D45E12" w:rsidRDefault="00D45E12" w:rsidP="00D45E12">
                            <w:pPr>
                              <w:jc w:val="center"/>
                            </w:pPr>
                            <w:r>
                              <w:t>(document by co-ordinator)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86.75pt;margin-top:343.4pt;width:151.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z0JQIAAE0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">
                <v:textbox style="mso-fit-shape-to-text:t">
                  <w:txbxContent>
                    <w:p w:rsidR="00D45E12" w:rsidRDefault="00D45E12" w:rsidP="00D45E12">
                      <w:pPr>
                        <w:jc w:val="center"/>
                      </w:pPr>
                      <w:r>
                        <w:t>If no medical concern</w:t>
                      </w:r>
                    </w:p>
                    <w:p w:rsidR="00D45E12" w:rsidRDefault="00D45E12" w:rsidP="00D45E12">
                      <w:pPr>
                        <w:jc w:val="center"/>
                      </w:pPr>
                      <w:r>
                        <w:t xml:space="preserve"> =</w:t>
                      </w:r>
                    </w:p>
                    <w:p w:rsidR="00D45E12" w:rsidRPr="00453E5A" w:rsidRDefault="00453E5A" w:rsidP="00D45E12">
                      <w:pPr>
                        <w:jc w:val="center"/>
                        <w:rPr>
                          <w:b/>
                        </w:rPr>
                      </w:pPr>
                      <w:r>
                        <w:rPr>
                          <w:b/>
                        </w:rPr>
                        <w:t>A</w:t>
                      </w:r>
                      <w:r w:rsidR="00D45E12" w:rsidRPr="00453E5A">
                        <w:rPr>
                          <w:b/>
                        </w:rPr>
                        <w:t>ccept</w:t>
                      </w:r>
                    </w:p>
                    <w:p w:rsidR="00D45E12" w:rsidRDefault="00D45E12" w:rsidP="00D45E12">
                      <w:pPr>
                        <w:jc w:val="center"/>
                      </w:pPr>
                      <w:r>
                        <w:t>(document by co-ordinator)</w:t>
                      </w:r>
                    </w:p>
                  </w:txbxContent>
                </v:textbox>
              </v:shape>
            </w:pict>
          </mc:Fallback>
        </mc:AlternateContent>
      </w:r>
      <w:r>
        <w:rPr>
          <w:rFonts w:asciiTheme="minorHAnsi" w:hAnsiTheme="minorHAnsi"/>
          <w:noProof/>
          <w:sz w:val="32"/>
        </w:rPr>
        <mc:AlternateContent>
          <mc:Choice Requires="wps">
            <w:drawing>
              <wp:anchor distT="0" distB="0" distL="114300" distR="114300" simplePos="0" relativeHeight="251691008" behindDoc="0" locked="0" layoutInCell="1" allowOverlap="1" wp14:anchorId="089E06E3" wp14:editId="317AE1F8">
                <wp:simplePos x="0" y="0"/>
                <wp:positionH relativeFrom="column">
                  <wp:posOffset>3533775</wp:posOffset>
                </wp:positionH>
                <wp:positionV relativeFrom="paragraph">
                  <wp:posOffset>3951605</wp:posOffset>
                </wp:positionV>
                <wp:extent cx="200025" cy="371475"/>
                <wp:effectExtent l="19050" t="0" r="47625" b="47625"/>
                <wp:wrapNone/>
                <wp:docPr id="17" name="Down Arrow 17"/>
                <wp:cNvGraphicFramePr/>
                <a:graphic xmlns:a="http://schemas.openxmlformats.org/drawingml/2006/main">
                  <a:graphicData uri="http://schemas.microsoft.com/office/word/2010/wordprocessingShape">
                    <wps:wsp>
                      <wps:cNvSpPr/>
                      <wps:spPr>
                        <a:xfrm>
                          <a:off x="0" y="0"/>
                          <a:ext cx="200025" cy="371475"/>
                        </a:xfrm>
                        <a:prstGeom prst="downArrow">
                          <a:avLst/>
                        </a:prstGeom>
                        <a:solidFill>
                          <a:schemeClr val="accent3">
                            <a:lumMod val="60000"/>
                            <a:lumOff val="40000"/>
                          </a:schemeClr>
                        </a:solidFill>
                        <a:ln w="25400" cap="flat" cmpd="sng" algn="ctr">
                          <a:solidFill>
                            <a:schemeClr val="accent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7" o:spid="_x0000_s1026" type="#_x0000_t67" style="position:absolute;margin-left:278.25pt;margin-top:311.15pt;width:15.75pt;height:29.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" adj="15785" fillcolor="#c2d69b [1942]" strokecolor="#9bbb59 [3206]" strokeweight="2pt"/>
            </w:pict>
          </mc:Fallback>
        </mc:AlternateContent>
      </w:r>
      <w:r>
        <w:rPr>
          <w:rFonts w:asciiTheme="minorHAnsi" w:hAnsiTheme="minorHAnsi"/>
          <w:noProof/>
          <w:sz w:val="32"/>
        </w:rPr>
        <mc:AlternateContent>
          <mc:Choice Requires="wps">
            <w:drawing>
              <wp:anchor distT="0" distB="0" distL="114300" distR="114300" simplePos="0" relativeHeight="251684864" behindDoc="0" locked="0" layoutInCell="1" allowOverlap="1" wp14:anchorId="523BC713" wp14:editId="5A5117E4">
                <wp:simplePos x="0" y="0"/>
                <wp:positionH relativeFrom="column">
                  <wp:posOffset>5048250</wp:posOffset>
                </wp:positionH>
                <wp:positionV relativeFrom="paragraph">
                  <wp:posOffset>3913505</wp:posOffset>
                </wp:positionV>
                <wp:extent cx="200025" cy="371475"/>
                <wp:effectExtent l="19050" t="0" r="47625" b="47625"/>
                <wp:wrapNone/>
                <wp:docPr id="14" name="Down Arrow 14"/>
                <wp:cNvGraphicFramePr/>
                <a:graphic xmlns:a="http://schemas.openxmlformats.org/drawingml/2006/main">
                  <a:graphicData uri="http://schemas.microsoft.com/office/word/2010/wordprocessingShape">
                    <wps:wsp>
                      <wps:cNvSpPr/>
                      <wps:spPr>
                        <a:xfrm>
                          <a:off x="0" y="0"/>
                          <a:ext cx="200025" cy="371475"/>
                        </a:xfrm>
                        <a:prstGeom prst="downArrow">
                          <a:avLst/>
                        </a:prstGeom>
                        <a:solidFill>
                          <a:schemeClr val="accent2">
                            <a:lumMod val="60000"/>
                            <a:lumOff val="40000"/>
                          </a:schemeClr>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4" o:spid="_x0000_s1026" type="#_x0000_t67" style="position:absolute;margin-left:397.5pt;margin-top:308.15pt;width:15.75pt;height:29.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" adj="15785" fillcolor="#d99594 [1941]" strokecolor="#c0504d [3205]" strokeweight="2pt"/>
            </w:pict>
          </mc:Fallback>
        </mc:AlternateContent>
      </w:r>
      <w:r w:rsidR="0077291E" w:rsidRPr="0077291E">
        <w:rPr>
          <w:rFonts w:asciiTheme="minorHAnsi" w:hAnsiTheme="minorHAnsi"/>
          <w:noProof/>
          <w:sz w:val="32"/>
        </w:rPr>
        <mc:AlternateContent>
          <mc:Choice Requires="wps">
            <w:drawing>
              <wp:anchor distT="0" distB="0" distL="114300" distR="114300" simplePos="0" relativeHeight="251682816" behindDoc="0" locked="0" layoutInCell="1" allowOverlap="1" wp14:anchorId="740E668F" wp14:editId="678168E5">
                <wp:simplePos x="0" y="0"/>
                <wp:positionH relativeFrom="column">
                  <wp:posOffset>2524125</wp:posOffset>
                </wp:positionH>
                <wp:positionV relativeFrom="paragraph">
                  <wp:posOffset>3246755</wp:posOffset>
                </wp:positionV>
                <wp:extent cx="2895600" cy="1403985"/>
                <wp:effectExtent l="0" t="0" r="1905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3985"/>
                        </a:xfrm>
                        <a:prstGeom prst="rect">
                          <a:avLst/>
                        </a:prstGeom>
                        <a:solidFill>
                          <a:srgbClr val="FFFFFF"/>
                        </a:solidFill>
                        <a:ln w="9525">
                          <a:solidFill>
                            <a:srgbClr val="000000"/>
                          </a:solidFill>
                          <a:miter lim="800000"/>
                          <a:headEnd/>
                          <a:tailEnd/>
                        </a:ln>
                      </wps:spPr>
                      <wps:txbx>
                        <w:txbxContent>
                          <w:p w:rsidR="0077291E" w:rsidRPr="00535714" w:rsidRDefault="0077291E" w:rsidP="0077291E">
                            <w:pPr>
                              <w:jc w:val="center"/>
                              <w:rPr>
                                <w:sz w:val="22"/>
                              </w:rPr>
                            </w:pPr>
                            <w:r>
                              <w:t>Co</w:t>
                            </w:r>
                            <w:r w:rsidR="00535714">
                              <w:t>-</w:t>
                            </w:r>
                            <w:r>
                              <w:t xml:space="preserve">ordinator presents offer to Nephrologist </w:t>
                            </w:r>
                            <w:r w:rsidRPr="00535714">
                              <w:rPr>
                                <w:sz w:val="22"/>
                              </w:rPr>
                              <w:t>(</w:t>
                            </w:r>
                            <w:r w:rsidRPr="00535714">
                              <w:rPr>
                                <w:sz w:val="20"/>
                              </w:rPr>
                              <w:t>Transplant nephrologist 08:00 to 17:00 or on call nephrologist 17:00 to 08:00)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98.75pt;margin-top:255.65pt;width:228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">
                <v:textbox style="mso-fit-shape-to-text:t">
                  <w:txbxContent>
                    <w:p w:rsidR="0077291E" w:rsidRPr="00535714" w:rsidRDefault="0077291E" w:rsidP="0077291E">
                      <w:pPr>
                        <w:jc w:val="center"/>
                        <w:rPr>
                          <w:sz w:val="22"/>
                        </w:rPr>
                      </w:pPr>
                      <w:r>
                        <w:t>Co</w:t>
                      </w:r>
                      <w:r w:rsidR="00535714">
                        <w:t>-</w:t>
                      </w:r>
                      <w:r>
                        <w:t xml:space="preserve">ordinator presents offer to Nephrologist </w:t>
                      </w:r>
                      <w:r w:rsidRPr="00535714">
                        <w:rPr>
                          <w:sz w:val="22"/>
                        </w:rPr>
                        <w:t>(</w:t>
                      </w:r>
                      <w:r w:rsidRPr="00535714">
                        <w:rPr>
                          <w:sz w:val="20"/>
                        </w:rPr>
                        <w:t>Transplant nephrologist 08:00 to 17:00 or on call nephrologist 17:00 to 08:00)</w:t>
                      </w:r>
                    </w:p>
                  </w:txbxContent>
                </v:textbox>
              </v:shape>
            </w:pict>
          </mc:Fallback>
        </mc:AlternateContent>
      </w:r>
      <w:r w:rsidR="0077291E">
        <w:rPr>
          <w:rFonts w:asciiTheme="minorHAnsi" w:hAnsiTheme="minorHAnsi"/>
          <w:noProof/>
          <w:sz w:val="32"/>
        </w:rPr>
        <mc:AlternateContent>
          <mc:Choice Requires="wps">
            <w:drawing>
              <wp:anchor distT="0" distB="0" distL="114300" distR="114300" simplePos="0" relativeHeight="251680768" behindDoc="0" locked="0" layoutInCell="1" allowOverlap="1" wp14:anchorId="6AA1F713" wp14:editId="62908498">
                <wp:simplePos x="0" y="0"/>
                <wp:positionH relativeFrom="column">
                  <wp:posOffset>3800475</wp:posOffset>
                </wp:positionH>
                <wp:positionV relativeFrom="paragraph">
                  <wp:posOffset>2896870</wp:posOffset>
                </wp:positionV>
                <wp:extent cx="200025" cy="276225"/>
                <wp:effectExtent l="19050" t="0" r="28575" b="47625"/>
                <wp:wrapNone/>
                <wp:docPr id="12" name="Down Arrow 12"/>
                <wp:cNvGraphicFramePr/>
                <a:graphic xmlns:a="http://schemas.openxmlformats.org/drawingml/2006/main">
                  <a:graphicData uri="http://schemas.microsoft.com/office/word/2010/wordprocessingShape">
                    <wps:wsp>
                      <wps:cNvSpPr/>
                      <wps:spPr>
                        <a:xfrm>
                          <a:off x="0" y="0"/>
                          <a:ext cx="200025" cy="276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2" o:spid="_x0000_s1026" type="#_x0000_t67" style="position:absolute;margin-left:299.25pt;margin-top:228.1pt;width:15.75pt;height:21.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" adj="13779" fillcolor="#4f81bd" strokecolor="#385d8a" strokeweight="2pt"/>
            </w:pict>
          </mc:Fallback>
        </mc:AlternateContent>
      </w:r>
      <w:r w:rsidR="0077291E" w:rsidRPr="0077291E">
        <w:rPr>
          <w:rFonts w:asciiTheme="minorHAnsi" w:hAnsiTheme="minorHAnsi"/>
          <w:noProof/>
          <w:sz w:val="32"/>
        </w:rPr>
        <mc:AlternateContent>
          <mc:Choice Requires="wps">
            <w:drawing>
              <wp:anchor distT="0" distB="0" distL="114300" distR="114300" simplePos="0" relativeHeight="251678720" behindDoc="0" locked="0" layoutInCell="1" allowOverlap="1" wp14:anchorId="5D3B9C40" wp14:editId="52E625B4">
                <wp:simplePos x="0" y="0"/>
                <wp:positionH relativeFrom="column">
                  <wp:posOffset>3209290</wp:posOffset>
                </wp:positionH>
                <wp:positionV relativeFrom="paragraph">
                  <wp:posOffset>2199005</wp:posOffset>
                </wp:positionV>
                <wp:extent cx="1419225" cy="1403985"/>
                <wp:effectExtent l="0" t="0" r="28575"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solidFill>
                          <a:srgbClr val="FFFFFF"/>
                        </a:solidFill>
                        <a:ln w="9525">
                          <a:solidFill>
                            <a:srgbClr val="000000"/>
                          </a:solidFill>
                          <a:miter lim="800000"/>
                          <a:headEnd/>
                          <a:tailEnd/>
                        </a:ln>
                      </wps:spPr>
                      <wps:txbx>
                        <w:txbxContent>
                          <w:p w:rsidR="0077291E" w:rsidRPr="00D45E12" w:rsidRDefault="0077291E" w:rsidP="0077291E">
                            <w:pPr>
                              <w:jc w:val="center"/>
                            </w:pPr>
                            <w:r w:rsidRPr="00D45E12">
                              <w:t>Coordinator informed of specific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52.7pt;margin-top:173.15pt;width:111.7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">
                <v:textbox style="mso-fit-shape-to-text:t">
                  <w:txbxContent>
                    <w:p w:rsidR="0077291E" w:rsidRPr="00D45E12" w:rsidRDefault="0077291E" w:rsidP="0077291E">
                      <w:pPr>
                        <w:jc w:val="center"/>
                      </w:pPr>
                      <w:r w:rsidRPr="00D45E12">
                        <w:t>Coordinator informed of specific concerns</w:t>
                      </w:r>
                    </w:p>
                  </w:txbxContent>
                </v:textbox>
              </v:shape>
            </w:pict>
          </mc:Fallback>
        </mc:AlternateContent>
      </w:r>
      <w:r w:rsidR="0077291E">
        <w:rPr>
          <w:rFonts w:asciiTheme="minorHAnsi" w:hAnsiTheme="minorHAnsi"/>
          <w:noProof/>
          <w:sz w:val="32"/>
        </w:rPr>
        <mc:AlternateContent>
          <mc:Choice Requires="wps">
            <w:drawing>
              <wp:anchor distT="0" distB="0" distL="114300" distR="114300" simplePos="0" relativeHeight="251676672" behindDoc="0" locked="0" layoutInCell="1" allowOverlap="1" wp14:anchorId="62415E27" wp14:editId="00C5F05D">
                <wp:simplePos x="0" y="0"/>
                <wp:positionH relativeFrom="column">
                  <wp:posOffset>3800475</wp:posOffset>
                </wp:positionH>
                <wp:positionV relativeFrom="paragraph">
                  <wp:posOffset>1817370</wp:posOffset>
                </wp:positionV>
                <wp:extent cx="200025" cy="276225"/>
                <wp:effectExtent l="19050" t="0" r="28575" b="47625"/>
                <wp:wrapNone/>
                <wp:docPr id="9" name="Down Arrow 9"/>
                <wp:cNvGraphicFramePr/>
                <a:graphic xmlns:a="http://schemas.openxmlformats.org/drawingml/2006/main">
                  <a:graphicData uri="http://schemas.microsoft.com/office/word/2010/wordprocessingShape">
                    <wps:wsp>
                      <wps:cNvSpPr/>
                      <wps:spPr>
                        <a:xfrm>
                          <a:off x="0" y="0"/>
                          <a:ext cx="200025" cy="276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9" o:spid="_x0000_s1026" type="#_x0000_t67" style="position:absolute;margin-left:299.25pt;margin-top:143.1pt;width:15.75pt;height:21.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" adj="13779" fillcolor="#4f81bd" strokecolor="#385d8a" strokeweight="2pt"/>
            </w:pict>
          </mc:Fallback>
        </mc:AlternateContent>
      </w:r>
      <w:r w:rsidR="0077291E" w:rsidRPr="0077291E">
        <w:rPr>
          <w:rFonts w:asciiTheme="minorHAnsi" w:hAnsiTheme="minorHAnsi"/>
          <w:noProof/>
          <w:sz w:val="32"/>
        </w:rPr>
        <mc:AlternateContent>
          <mc:Choice Requires="wps">
            <w:drawing>
              <wp:anchor distT="0" distB="0" distL="114300" distR="114300" simplePos="0" relativeHeight="251674624" behindDoc="0" locked="0" layoutInCell="1" allowOverlap="1" wp14:anchorId="44A2CC5E" wp14:editId="34870EE9">
                <wp:simplePos x="0" y="0"/>
                <wp:positionH relativeFrom="column">
                  <wp:posOffset>3209290</wp:posOffset>
                </wp:positionH>
                <wp:positionV relativeFrom="paragraph">
                  <wp:posOffset>1122680</wp:posOffset>
                </wp:positionV>
                <wp:extent cx="1419225" cy="1403985"/>
                <wp:effectExtent l="0" t="0" r="2857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solidFill>
                          <a:srgbClr val="FFFFFF"/>
                        </a:solidFill>
                        <a:ln w="9525">
                          <a:solidFill>
                            <a:srgbClr val="000000"/>
                          </a:solidFill>
                          <a:miter lim="800000"/>
                          <a:headEnd/>
                          <a:tailEnd/>
                        </a:ln>
                      </wps:spPr>
                      <wps:txbx>
                        <w:txbxContent>
                          <w:p w:rsidR="0077291E" w:rsidRDefault="0077291E" w:rsidP="0077291E">
                            <w:pPr>
                              <w:jc w:val="center"/>
                            </w:pPr>
                            <w:r>
                              <w:t>Further advice required (medical issues)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52.7pt;margin-top:88.4pt;width:111.7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">
                <v:textbox style="mso-fit-shape-to-text:t">
                  <w:txbxContent>
                    <w:p w:rsidR="0077291E" w:rsidRDefault="0077291E" w:rsidP="0077291E">
                      <w:pPr>
                        <w:jc w:val="center"/>
                      </w:pPr>
                      <w:r>
                        <w:t>Further advice required (medical issues)</w:t>
                      </w:r>
                    </w:p>
                  </w:txbxContent>
                </v:textbox>
              </v:shape>
            </w:pict>
          </mc:Fallback>
        </mc:AlternateContent>
      </w:r>
      <w:r w:rsidR="0077291E">
        <w:rPr>
          <w:rFonts w:asciiTheme="minorHAnsi" w:hAnsiTheme="minorHAnsi"/>
          <w:noProof/>
          <w:sz w:val="32"/>
        </w:rPr>
        <mc:AlternateContent>
          <mc:Choice Requires="wps">
            <w:drawing>
              <wp:anchor distT="0" distB="0" distL="114300" distR="114300" simplePos="0" relativeHeight="251672576" behindDoc="0" locked="0" layoutInCell="1" allowOverlap="1" wp14:anchorId="3C53E101" wp14:editId="78EBAD77">
                <wp:simplePos x="0" y="0"/>
                <wp:positionH relativeFrom="column">
                  <wp:posOffset>2761139</wp:posOffset>
                </wp:positionH>
                <wp:positionV relativeFrom="paragraph">
                  <wp:posOffset>1161891</wp:posOffset>
                </wp:positionV>
                <wp:extent cx="225427" cy="519750"/>
                <wp:effectExtent l="5398" t="13652" r="0" b="46673"/>
                <wp:wrapNone/>
                <wp:docPr id="7" name="Down Arrow 7"/>
                <wp:cNvGraphicFramePr/>
                <a:graphic xmlns:a="http://schemas.openxmlformats.org/drawingml/2006/main">
                  <a:graphicData uri="http://schemas.microsoft.com/office/word/2010/wordprocessingShape">
                    <wps:wsp>
                      <wps:cNvSpPr/>
                      <wps:spPr>
                        <a:xfrm rot="16200000">
                          <a:off x="0" y="0"/>
                          <a:ext cx="225427" cy="519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 o:spid="_x0000_s1026" type="#_x0000_t67" style="position:absolute;margin-left:217.4pt;margin-top:91.5pt;width:17.75pt;height:40.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" adj="16916" fillcolor="#4f81bd" strokecolor="#385d8a" strokeweight="2pt"/>
            </w:pict>
          </mc:Fallback>
        </mc:AlternateContent>
      </w:r>
      <w:r w:rsidR="0077291E" w:rsidRPr="0077291E">
        <w:rPr>
          <w:rFonts w:asciiTheme="minorHAnsi" w:hAnsiTheme="minorHAnsi"/>
          <w:noProof/>
          <w:sz w:val="32"/>
        </w:rPr>
        <mc:AlternateContent>
          <mc:Choice Requires="wps">
            <w:drawing>
              <wp:anchor distT="0" distB="0" distL="114300" distR="114300" simplePos="0" relativeHeight="251663360" behindDoc="0" locked="0" layoutInCell="1" allowOverlap="1" wp14:anchorId="046AA0BA" wp14:editId="09A4A1AB">
                <wp:simplePos x="0" y="0"/>
                <wp:positionH relativeFrom="column">
                  <wp:posOffset>-190500</wp:posOffset>
                </wp:positionH>
                <wp:positionV relativeFrom="paragraph">
                  <wp:posOffset>1056005</wp:posOffset>
                </wp:positionV>
                <wp:extent cx="2714625" cy="1403985"/>
                <wp:effectExtent l="0" t="0" r="2857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3985"/>
                        </a:xfrm>
                        <a:prstGeom prst="rect">
                          <a:avLst/>
                        </a:prstGeom>
                        <a:solidFill>
                          <a:srgbClr val="FFFFFF"/>
                        </a:solidFill>
                        <a:ln w="9525">
                          <a:solidFill>
                            <a:srgbClr val="000000"/>
                          </a:solidFill>
                          <a:miter lim="800000"/>
                          <a:headEnd/>
                          <a:tailEnd/>
                        </a:ln>
                      </wps:spPr>
                      <wps:txbx>
                        <w:txbxContent>
                          <w:p w:rsidR="0077291E" w:rsidRPr="00D45E12" w:rsidRDefault="0077291E" w:rsidP="0077291E">
                            <w:pPr>
                              <w:jc w:val="center"/>
                              <w:rPr>
                                <w:sz w:val="22"/>
                              </w:rPr>
                            </w:pPr>
                            <w:r w:rsidRPr="00D45E12">
                              <w:rPr>
                                <w:rFonts w:asciiTheme="minorHAnsi" w:hAnsiTheme="minorHAnsi"/>
                                <w:sz w:val="28"/>
                              </w:rPr>
                              <w:t>Co-ordinator discussion with Transplant Surgeon on call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5pt;margin-top:83.15pt;width:213.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">
                <v:textbox style="mso-fit-shape-to-text:t">
                  <w:txbxContent>
                    <w:p w:rsidR="0077291E" w:rsidRPr="00D45E12" w:rsidRDefault="0077291E" w:rsidP="0077291E">
                      <w:pPr>
                        <w:jc w:val="center"/>
                        <w:rPr>
                          <w:sz w:val="22"/>
                        </w:rPr>
                      </w:pPr>
                      <w:r w:rsidRPr="00D45E12">
                        <w:rPr>
                          <w:rFonts w:asciiTheme="minorHAnsi" w:hAnsiTheme="minorHAnsi"/>
                          <w:sz w:val="28"/>
                        </w:rPr>
                        <w:t>Co-ordinator discussion with Transplant Surgeon on call</w:t>
                      </w:r>
                    </w:p>
                  </w:txbxContent>
                </v:textbox>
              </v:shape>
            </w:pict>
          </mc:Fallback>
        </mc:AlternateContent>
      </w:r>
    </w:p>
    <w:p w:rsidR="00D45E12" w:rsidRDefault="00D45E12" w:rsidP="0077291E">
      <w:pPr>
        <w:jc w:val="center"/>
        <w:rPr>
          <w:rFonts w:asciiTheme="minorHAnsi" w:hAnsiTheme="minorHAnsi"/>
          <w:noProof/>
          <w:sz w:val="32"/>
        </w:rPr>
      </w:pPr>
    </w:p>
    <w:p w:rsidR="00D45E12" w:rsidRDefault="00D45E12" w:rsidP="0077291E">
      <w:pPr>
        <w:jc w:val="center"/>
        <w:rPr>
          <w:rFonts w:asciiTheme="minorHAnsi" w:hAnsiTheme="minorHAnsi"/>
          <w:noProof/>
          <w:sz w:val="32"/>
        </w:rPr>
      </w:pPr>
    </w:p>
    <w:p w:rsidR="00D45E12" w:rsidRDefault="00D45E12" w:rsidP="0077291E">
      <w:pPr>
        <w:jc w:val="center"/>
        <w:rPr>
          <w:rFonts w:asciiTheme="minorHAnsi" w:hAnsiTheme="minorHAnsi"/>
          <w:noProof/>
          <w:sz w:val="32"/>
        </w:rPr>
      </w:pPr>
    </w:p>
    <w:p w:rsidR="00D45E12" w:rsidRDefault="00D45E12" w:rsidP="0077291E">
      <w:pPr>
        <w:jc w:val="center"/>
        <w:rPr>
          <w:rFonts w:asciiTheme="minorHAnsi" w:hAnsiTheme="minorHAnsi"/>
          <w:noProof/>
          <w:sz w:val="32"/>
        </w:rPr>
      </w:pPr>
    </w:p>
    <w:p w:rsidR="00D45E12" w:rsidRDefault="00D45E12" w:rsidP="0077291E">
      <w:pPr>
        <w:jc w:val="center"/>
        <w:rPr>
          <w:rFonts w:asciiTheme="minorHAnsi" w:hAnsiTheme="minorHAnsi"/>
          <w:noProof/>
          <w:sz w:val="32"/>
        </w:rPr>
      </w:pPr>
    </w:p>
    <w:p w:rsidR="00D45E12" w:rsidRDefault="00126BF6" w:rsidP="0077291E">
      <w:pPr>
        <w:jc w:val="center"/>
        <w:rPr>
          <w:rFonts w:asciiTheme="minorHAnsi" w:hAnsiTheme="minorHAnsi"/>
          <w:sz w:val="32"/>
        </w:rPr>
      </w:pPr>
      <w:r>
        <w:rPr>
          <w:rFonts w:asciiTheme="minorHAnsi" w:hAnsiTheme="minorHAnsi"/>
          <w:noProof/>
          <w:sz w:val="32"/>
        </w:rPr>
        <mc:AlternateContent>
          <mc:Choice Requires="wps">
            <w:drawing>
              <wp:anchor distT="0" distB="0" distL="114300" distR="114300" simplePos="0" relativeHeight="251670528" behindDoc="0" locked="0" layoutInCell="1" allowOverlap="1" wp14:anchorId="0BDAC30A" wp14:editId="627906A9">
                <wp:simplePos x="0" y="0"/>
                <wp:positionH relativeFrom="column">
                  <wp:posOffset>1495425</wp:posOffset>
                </wp:positionH>
                <wp:positionV relativeFrom="paragraph">
                  <wp:posOffset>186690</wp:posOffset>
                </wp:positionV>
                <wp:extent cx="200025" cy="742950"/>
                <wp:effectExtent l="19050" t="0" r="28575" b="38100"/>
                <wp:wrapNone/>
                <wp:docPr id="6" name="Down Arrow 6"/>
                <wp:cNvGraphicFramePr/>
                <a:graphic xmlns:a="http://schemas.openxmlformats.org/drawingml/2006/main">
                  <a:graphicData uri="http://schemas.microsoft.com/office/word/2010/wordprocessingShape">
                    <wps:wsp>
                      <wps:cNvSpPr/>
                      <wps:spPr>
                        <a:xfrm>
                          <a:off x="0" y="0"/>
                          <a:ext cx="200025" cy="742950"/>
                        </a:xfrm>
                        <a:prstGeom prst="downArrow">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6" o:spid="_x0000_s1026" type="#_x0000_t67" style="position:absolute;margin-left:117.75pt;margin-top:14.7pt;width:15.75pt;height:5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" adj="18692" fillcolor="#d99594 [1941]" strokecolor="#c0504d [3205]" strokeweight="2pt"/>
            </w:pict>
          </mc:Fallback>
        </mc:AlternateContent>
      </w:r>
      <w:r>
        <w:rPr>
          <w:rFonts w:asciiTheme="minorHAnsi" w:hAnsiTheme="minorHAnsi"/>
          <w:noProof/>
          <w:sz w:val="32"/>
        </w:rPr>
        <mc:AlternateContent>
          <mc:Choice Requires="wps">
            <w:drawing>
              <wp:anchor distT="0" distB="0" distL="114300" distR="114300" simplePos="0" relativeHeight="251668480" behindDoc="0" locked="0" layoutInCell="1" allowOverlap="1" wp14:anchorId="58016BCB" wp14:editId="499121E3">
                <wp:simplePos x="0" y="0"/>
                <wp:positionH relativeFrom="column">
                  <wp:posOffset>133350</wp:posOffset>
                </wp:positionH>
                <wp:positionV relativeFrom="paragraph">
                  <wp:posOffset>186690</wp:posOffset>
                </wp:positionV>
                <wp:extent cx="200025" cy="742950"/>
                <wp:effectExtent l="19050" t="0" r="28575" b="38100"/>
                <wp:wrapNone/>
                <wp:docPr id="5" name="Down Arrow 5"/>
                <wp:cNvGraphicFramePr/>
                <a:graphic xmlns:a="http://schemas.openxmlformats.org/drawingml/2006/main">
                  <a:graphicData uri="http://schemas.microsoft.com/office/word/2010/wordprocessingShape">
                    <wps:wsp>
                      <wps:cNvSpPr/>
                      <wps:spPr>
                        <a:xfrm>
                          <a:off x="0" y="0"/>
                          <a:ext cx="200025" cy="742950"/>
                        </a:xfrm>
                        <a:prstGeom prst="downArrow">
                          <a:avLst/>
                        </a:prstGeom>
                        <a:solidFill>
                          <a:schemeClr val="accent3">
                            <a:lumMod val="40000"/>
                            <a:lumOff val="6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5" o:spid="_x0000_s1026" type="#_x0000_t67" style="position:absolute;margin-left:10.5pt;margin-top:14.7pt;width:15.75pt;height:5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" adj="18692" fillcolor="#d6e3bc [1302]" strokecolor="#9bbb59 [3206]" strokeweight="2pt"/>
            </w:pict>
          </mc:Fallback>
        </mc:AlternateContent>
      </w:r>
    </w:p>
    <w:p w:rsidR="00D45E12" w:rsidRDefault="00D45E12" w:rsidP="0077291E">
      <w:pPr>
        <w:jc w:val="center"/>
        <w:rPr>
          <w:rFonts w:asciiTheme="minorHAnsi" w:hAnsiTheme="minorHAnsi"/>
          <w:sz w:val="32"/>
        </w:rPr>
      </w:pPr>
    </w:p>
    <w:p w:rsidR="00D45E12" w:rsidRDefault="00D45E12" w:rsidP="0077291E">
      <w:pPr>
        <w:jc w:val="center"/>
        <w:rPr>
          <w:rFonts w:asciiTheme="minorHAnsi" w:hAnsiTheme="minorHAnsi"/>
          <w:sz w:val="32"/>
        </w:rPr>
      </w:pPr>
    </w:p>
    <w:p w:rsidR="00D45E12" w:rsidRDefault="00D45E12" w:rsidP="0077291E">
      <w:pPr>
        <w:jc w:val="center"/>
        <w:rPr>
          <w:rFonts w:asciiTheme="minorHAnsi" w:hAnsiTheme="minorHAnsi"/>
          <w:sz w:val="32"/>
        </w:rPr>
      </w:pPr>
    </w:p>
    <w:p w:rsidR="00D45E12" w:rsidRDefault="00126BF6" w:rsidP="0077291E">
      <w:pPr>
        <w:jc w:val="center"/>
        <w:rPr>
          <w:rFonts w:asciiTheme="minorHAnsi" w:hAnsiTheme="minorHAnsi"/>
          <w:sz w:val="32"/>
        </w:rPr>
      </w:pPr>
      <w:r w:rsidRPr="0077291E">
        <w:rPr>
          <w:rFonts w:asciiTheme="minorHAnsi" w:hAnsiTheme="minorHAnsi"/>
          <w:noProof/>
          <w:sz w:val="32"/>
        </w:rPr>
        <mc:AlternateContent>
          <mc:Choice Requires="wps">
            <w:drawing>
              <wp:anchor distT="0" distB="0" distL="114300" distR="114300" simplePos="0" relativeHeight="251665408" behindDoc="0" locked="0" layoutInCell="1" allowOverlap="1" wp14:anchorId="5FCDE4D1" wp14:editId="78D02095">
                <wp:simplePos x="0" y="0"/>
                <wp:positionH relativeFrom="column">
                  <wp:posOffset>-381000</wp:posOffset>
                </wp:positionH>
                <wp:positionV relativeFrom="paragraph">
                  <wp:posOffset>52070</wp:posOffset>
                </wp:positionV>
                <wp:extent cx="1171575" cy="1403985"/>
                <wp:effectExtent l="0" t="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solidFill>
                            <a:srgbClr val="000000"/>
                          </a:solidFill>
                          <a:miter lim="800000"/>
                          <a:headEnd/>
                          <a:tailEnd/>
                        </a:ln>
                      </wps:spPr>
                      <wps:txbx>
                        <w:txbxContent>
                          <w:p w:rsidR="0077291E" w:rsidRPr="00453E5A" w:rsidRDefault="00453E5A" w:rsidP="0077291E">
                            <w:pPr>
                              <w:jc w:val="center"/>
                              <w:rPr>
                                <w:b/>
                              </w:rPr>
                            </w:pPr>
                            <w:r w:rsidRPr="00453E5A">
                              <w:rPr>
                                <w:b/>
                              </w:rPr>
                              <w:t>A</w:t>
                            </w:r>
                            <w:r w:rsidR="0077291E" w:rsidRPr="00453E5A">
                              <w:rPr>
                                <w:b/>
                              </w:rPr>
                              <w:t>ccept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0pt;margin-top:4.1pt;width:92.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">
                <v:textbox style="mso-fit-shape-to-text:t">
                  <w:txbxContent>
                    <w:p w:rsidR="0077291E" w:rsidRPr="00453E5A" w:rsidRDefault="00453E5A" w:rsidP="0077291E">
                      <w:pPr>
                        <w:jc w:val="center"/>
                        <w:rPr>
                          <w:b/>
                        </w:rPr>
                      </w:pPr>
                      <w:r w:rsidRPr="00453E5A">
                        <w:rPr>
                          <w:b/>
                        </w:rPr>
                        <w:t>A</w:t>
                      </w:r>
                      <w:r w:rsidR="0077291E" w:rsidRPr="00453E5A">
                        <w:rPr>
                          <w:b/>
                        </w:rPr>
                        <w:t>ccept</w:t>
                      </w:r>
                    </w:p>
                  </w:txbxContent>
                </v:textbox>
              </v:shape>
            </w:pict>
          </mc:Fallback>
        </mc:AlternateContent>
      </w:r>
      <w:r w:rsidRPr="0077291E">
        <w:rPr>
          <w:rFonts w:asciiTheme="minorHAnsi" w:hAnsiTheme="minorHAnsi"/>
          <w:noProof/>
          <w:sz w:val="32"/>
        </w:rPr>
        <mc:AlternateContent>
          <mc:Choice Requires="wps">
            <w:drawing>
              <wp:anchor distT="0" distB="0" distL="114300" distR="114300" simplePos="0" relativeHeight="251667456" behindDoc="0" locked="0" layoutInCell="1" allowOverlap="1" wp14:anchorId="637EDB3A" wp14:editId="14AD3DE1">
                <wp:simplePos x="0" y="0"/>
                <wp:positionH relativeFrom="column">
                  <wp:posOffset>1009650</wp:posOffset>
                </wp:positionH>
                <wp:positionV relativeFrom="paragraph">
                  <wp:posOffset>61595</wp:posOffset>
                </wp:positionV>
                <wp:extent cx="1171575" cy="1403985"/>
                <wp:effectExtent l="0" t="0" r="2857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solidFill>
                            <a:srgbClr val="000000"/>
                          </a:solidFill>
                          <a:miter lim="800000"/>
                          <a:headEnd/>
                          <a:tailEnd/>
                        </a:ln>
                      </wps:spPr>
                      <wps:txbx>
                        <w:txbxContent>
                          <w:p w:rsidR="0077291E" w:rsidRPr="00453E5A" w:rsidRDefault="00453E5A" w:rsidP="0077291E">
                            <w:pPr>
                              <w:jc w:val="center"/>
                              <w:rPr>
                                <w:b/>
                              </w:rPr>
                            </w:pPr>
                            <w:r w:rsidRPr="00453E5A">
                              <w:rPr>
                                <w:b/>
                              </w:rPr>
                              <w:t>Decline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79.5pt;margin-top:4.85pt;width:92.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">
                <v:textbox style="mso-fit-shape-to-text:t">
                  <w:txbxContent>
                    <w:p w:rsidR="0077291E" w:rsidRPr="00453E5A" w:rsidRDefault="00453E5A" w:rsidP="0077291E">
                      <w:pPr>
                        <w:jc w:val="center"/>
                        <w:rPr>
                          <w:b/>
                        </w:rPr>
                      </w:pPr>
                      <w:r w:rsidRPr="00453E5A">
                        <w:rPr>
                          <w:b/>
                        </w:rPr>
                        <w:t>Decline</w:t>
                      </w:r>
                    </w:p>
                  </w:txbxContent>
                </v:textbox>
              </v:shape>
            </w:pict>
          </mc:Fallback>
        </mc:AlternateContent>
      </w:r>
    </w:p>
    <w:p w:rsidR="00D45E12" w:rsidRDefault="00D45E12" w:rsidP="0077291E">
      <w:pPr>
        <w:jc w:val="center"/>
        <w:rPr>
          <w:rFonts w:asciiTheme="minorHAnsi" w:hAnsiTheme="minorHAnsi"/>
          <w:sz w:val="32"/>
        </w:rPr>
      </w:pPr>
    </w:p>
    <w:p w:rsidR="00D45E12" w:rsidRDefault="00D45E12" w:rsidP="0077291E">
      <w:pPr>
        <w:jc w:val="center"/>
        <w:rPr>
          <w:rFonts w:asciiTheme="minorHAnsi" w:hAnsiTheme="minorHAnsi"/>
          <w:sz w:val="32"/>
        </w:rPr>
      </w:pPr>
    </w:p>
    <w:p w:rsidR="00D45E12" w:rsidRDefault="00535714" w:rsidP="0077291E">
      <w:pPr>
        <w:jc w:val="center"/>
        <w:rPr>
          <w:rFonts w:asciiTheme="minorHAnsi" w:hAnsiTheme="minorHAnsi"/>
          <w:sz w:val="32"/>
        </w:rPr>
      </w:pPr>
      <w:r w:rsidRPr="0077291E">
        <w:rPr>
          <w:rFonts w:asciiTheme="minorHAnsi" w:hAnsiTheme="minorHAnsi"/>
          <w:noProof/>
          <w:sz w:val="32"/>
        </w:rPr>
        <mc:AlternateContent>
          <mc:Choice Requires="wps">
            <w:drawing>
              <wp:anchor distT="0" distB="0" distL="114300" distR="114300" simplePos="0" relativeHeight="251695104" behindDoc="0" locked="0" layoutInCell="1" allowOverlap="1" wp14:anchorId="552B933D" wp14:editId="03BC7556">
                <wp:simplePos x="0" y="0"/>
                <wp:positionH relativeFrom="column">
                  <wp:posOffset>-19050</wp:posOffset>
                </wp:positionH>
                <wp:positionV relativeFrom="paragraph">
                  <wp:posOffset>97790</wp:posOffset>
                </wp:positionV>
                <wp:extent cx="1924050" cy="1403985"/>
                <wp:effectExtent l="0" t="0" r="19050"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3985"/>
                        </a:xfrm>
                        <a:prstGeom prst="rect">
                          <a:avLst/>
                        </a:prstGeom>
                        <a:solidFill>
                          <a:srgbClr val="FFFFFF"/>
                        </a:solidFill>
                        <a:ln w="9525">
                          <a:solidFill>
                            <a:srgbClr val="000000"/>
                          </a:solidFill>
                          <a:miter lim="800000"/>
                          <a:headEnd/>
                          <a:tailEnd/>
                        </a:ln>
                      </wps:spPr>
                      <wps:txbx>
                        <w:txbxContent>
                          <w:p w:rsidR="00D45E12" w:rsidRDefault="00D45E12" w:rsidP="00D45E12">
                            <w:pPr>
                              <w:jc w:val="center"/>
                            </w:pPr>
                            <w:r>
                              <w:t>Discussion between Nephrologist and surgeon</w:t>
                            </w:r>
                          </w:p>
                          <w:p w:rsidR="00D45E12" w:rsidRDefault="00D45E12" w:rsidP="00D45E12">
                            <w:pPr>
                              <w:jc w:val="center"/>
                            </w:pPr>
                            <w:r>
                              <w:t>(document by surgeon)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5pt;margin-top:7.7pt;width:151.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">
                <v:textbox style="mso-fit-shape-to-text:t">
                  <w:txbxContent>
                    <w:p w:rsidR="00D45E12" w:rsidRDefault="00D45E12" w:rsidP="00D45E12">
                      <w:pPr>
                        <w:jc w:val="center"/>
                      </w:pPr>
                      <w:r>
                        <w:t>Discussion between Nephrologist and surgeon</w:t>
                      </w:r>
                    </w:p>
                    <w:p w:rsidR="00D45E12" w:rsidRDefault="00D45E12" w:rsidP="00D45E12">
                      <w:pPr>
                        <w:jc w:val="center"/>
                      </w:pPr>
                      <w:r>
                        <w:t>(document by surgeon)</w:t>
                      </w:r>
                    </w:p>
                  </w:txbxContent>
                </v:textbox>
              </v:shape>
            </w:pict>
          </mc:Fallback>
        </mc:AlternateContent>
      </w:r>
      <w:r>
        <w:rPr>
          <w:rFonts w:asciiTheme="minorHAnsi" w:hAnsiTheme="minorHAnsi"/>
          <w:noProof/>
          <w:sz w:val="32"/>
        </w:rPr>
        <mc:AlternateContent>
          <mc:Choice Requires="wps">
            <w:drawing>
              <wp:anchor distT="0" distB="0" distL="114300" distR="114300" simplePos="0" relativeHeight="251693056" behindDoc="0" locked="0" layoutInCell="1" allowOverlap="1" wp14:anchorId="6FEE267A" wp14:editId="1E47060A">
                <wp:simplePos x="0" y="0"/>
                <wp:positionH relativeFrom="column">
                  <wp:posOffset>2122805</wp:posOffset>
                </wp:positionH>
                <wp:positionV relativeFrom="paragraph">
                  <wp:posOffset>125730</wp:posOffset>
                </wp:positionV>
                <wp:extent cx="241935" cy="544195"/>
                <wp:effectExtent l="20320" t="17780" r="0" b="45085"/>
                <wp:wrapNone/>
                <wp:docPr id="18" name="Down Arrow 18"/>
                <wp:cNvGraphicFramePr/>
                <a:graphic xmlns:a="http://schemas.openxmlformats.org/drawingml/2006/main">
                  <a:graphicData uri="http://schemas.microsoft.com/office/word/2010/wordprocessingShape">
                    <wps:wsp>
                      <wps:cNvSpPr/>
                      <wps:spPr>
                        <a:xfrm rot="5400000">
                          <a:off x="0" y="0"/>
                          <a:ext cx="241935" cy="5441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8" o:spid="_x0000_s1026" type="#_x0000_t67" style="position:absolute;margin-left:167.15pt;margin-top:9.9pt;width:19.05pt;height:42.8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" adj="16799" fillcolor="#4f81bd" strokecolor="#385d8a" strokeweight="2pt"/>
            </w:pict>
          </mc:Fallback>
        </mc:AlternateContent>
      </w:r>
    </w:p>
    <w:p w:rsidR="00D45E12" w:rsidRDefault="00D45E12" w:rsidP="0077291E">
      <w:pPr>
        <w:jc w:val="center"/>
        <w:rPr>
          <w:rFonts w:asciiTheme="minorHAnsi" w:hAnsiTheme="minorHAnsi"/>
          <w:sz w:val="32"/>
        </w:rPr>
      </w:pPr>
    </w:p>
    <w:p w:rsidR="00D45E12" w:rsidRDefault="00D45E12" w:rsidP="0077291E">
      <w:pPr>
        <w:jc w:val="center"/>
        <w:rPr>
          <w:rFonts w:asciiTheme="minorHAnsi" w:hAnsiTheme="minorHAnsi"/>
          <w:sz w:val="32"/>
        </w:rPr>
      </w:pPr>
    </w:p>
    <w:p w:rsidR="00D45E12" w:rsidRDefault="00535714" w:rsidP="0077291E">
      <w:pPr>
        <w:jc w:val="center"/>
        <w:rPr>
          <w:rFonts w:asciiTheme="minorHAnsi" w:hAnsiTheme="minorHAnsi"/>
          <w:sz w:val="32"/>
        </w:rPr>
      </w:pPr>
      <w:r>
        <w:rPr>
          <w:rFonts w:asciiTheme="minorHAnsi" w:hAnsiTheme="minorHAnsi"/>
          <w:noProof/>
          <w:sz w:val="32"/>
        </w:rPr>
        <mc:AlternateContent>
          <mc:Choice Requires="wps">
            <w:drawing>
              <wp:anchor distT="0" distB="0" distL="114300" distR="114300" simplePos="0" relativeHeight="251699200" behindDoc="0" locked="0" layoutInCell="1" allowOverlap="1" wp14:anchorId="25BF80E1" wp14:editId="3EC00A03">
                <wp:simplePos x="0" y="0"/>
                <wp:positionH relativeFrom="column">
                  <wp:posOffset>790575</wp:posOffset>
                </wp:positionH>
                <wp:positionV relativeFrom="paragraph">
                  <wp:posOffset>20955</wp:posOffset>
                </wp:positionV>
                <wp:extent cx="200025" cy="371475"/>
                <wp:effectExtent l="19050" t="0" r="47625" b="47625"/>
                <wp:wrapNone/>
                <wp:docPr id="21" name="Down Arrow 21"/>
                <wp:cNvGraphicFramePr/>
                <a:graphic xmlns:a="http://schemas.openxmlformats.org/drawingml/2006/main">
                  <a:graphicData uri="http://schemas.microsoft.com/office/word/2010/wordprocessingShape">
                    <wps:wsp>
                      <wps:cNvSpPr/>
                      <wps:spPr>
                        <a:xfrm>
                          <a:off x="0" y="0"/>
                          <a:ext cx="20002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1" o:spid="_x0000_s1026" type="#_x0000_t67" style="position:absolute;margin-left:62.25pt;margin-top:1.65pt;width:15.75pt;height:29.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" adj="15785" fillcolor="#4f81bd" strokecolor="#385d8a" strokeweight="2pt"/>
            </w:pict>
          </mc:Fallback>
        </mc:AlternateContent>
      </w:r>
    </w:p>
    <w:p w:rsidR="00D45E12" w:rsidRDefault="00535714" w:rsidP="0077291E">
      <w:pPr>
        <w:jc w:val="center"/>
        <w:rPr>
          <w:rFonts w:asciiTheme="minorHAnsi" w:hAnsiTheme="minorHAnsi"/>
          <w:sz w:val="32"/>
        </w:rPr>
      </w:pPr>
      <w:r w:rsidRPr="0077291E">
        <w:rPr>
          <w:rFonts w:asciiTheme="minorHAnsi" w:hAnsiTheme="minorHAnsi"/>
          <w:noProof/>
          <w:sz w:val="32"/>
        </w:rPr>
        <mc:AlternateContent>
          <mc:Choice Requires="wps">
            <w:drawing>
              <wp:anchor distT="0" distB="0" distL="114300" distR="114300" simplePos="0" relativeHeight="251686912" behindDoc="0" locked="0" layoutInCell="1" allowOverlap="1" wp14:anchorId="44038A56" wp14:editId="56DECCFC">
                <wp:simplePos x="0" y="0"/>
                <wp:positionH relativeFrom="column">
                  <wp:posOffset>4399915</wp:posOffset>
                </wp:positionH>
                <wp:positionV relativeFrom="paragraph">
                  <wp:posOffset>144145</wp:posOffset>
                </wp:positionV>
                <wp:extent cx="1647825" cy="1403985"/>
                <wp:effectExtent l="0" t="0" r="28575"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solidFill>
                            <a:srgbClr val="000000"/>
                          </a:solidFill>
                          <a:miter lim="800000"/>
                          <a:headEnd/>
                          <a:tailEnd/>
                        </a:ln>
                      </wps:spPr>
                      <wps:txbx>
                        <w:txbxContent>
                          <w:p w:rsidR="00D45E12" w:rsidRDefault="00D45E12" w:rsidP="00D45E12">
                            <w:pPr>
                              <w:jc w:val="center"/>
                            </w:pPr>
                            <w:r>
                              <w:t>If agreed concern</w:t>
                            </w:r>
                          </w:p>
                          <w:p w:rsidR="00D45E12" w:rsidRDefault="00D45E12" w:rsidP="00D45E12">
                            <w:pPr>
                              <w:jc w:val="center"/>
                            </w:pPr>
                            <w:r>
                              <w:t xml:space="preserve"> = </w:t>
                            </w:r>
                          </w:p>
                          <w:p w:rsidR="00D45E12" w:rsidRPr="00453E5A" w:rsidRDefault="00453E5A" w:rsidP="00D45E12">
                            <w:pPr>
                              <w:jc w:val="center"/>
                              <w:rPr>
                                <w:b/>
                              </w:rPr>
                            </w:pPr>
                            <w:r>
                              <w:rPr>
                                <w:b/>
                              </w:rPr>
                              <w:t>D</w:t>
                            </w:r>
                            <w:r w:rsidRPr="00453E5A">
                              <w:rPr>
                                <w:b/>
                              </w:rPr>
                              <w:t>ecline</w:t>
                            </w:r>
                          </w:p>
                          <w:p w:rsidR="00D45E12" w:rsidRDefault="00D45E12" w:rsidP="00D45E12">
                            <w:pPr>
                              <w:jc w:val="center"/>
                            </w:pPr>
                            <w:r>
                              <w:t>(document by co-ordinator)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46.45pt;margin-top:11.35pt;width:129.7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">
                <v:textbox style="mso-fit-shape-to-text:t">
                  <w:txbxContent>
                    <w:p w:rsidR="00D45E12" w:rsidRDefault="00D45E12" w:rsidP="00D45E12">
                      <w:pPr>
                        <w:jc w:val="center"/>
                      </w:pPr>
                      <w:r>
                        <w:t>If agreed concern</w:t>
                      </w:r>
                    </w:p>
                    <w:p w:rsidR="00D45E12" w:rsidRDefault="00D45E12" w:rsidP="00D45E12">
                      <w:pPr>
                        <w:jc w:val="center"/>
                      </w:pPr>
                      <w:r>
                        <w:t xml:space="preserve"> = </w:t>
                      </w:r>
                    </w:p>
                    <w:p w:rsidR="00D45E12" w:rsidRPr="00453E5A" w:rsidRDefault="00453E5A" w:rsidP="00D45E12">
                      <w:pPr>
                        <w:jc w:val="center"/>
                        <w:rPr>
                          <w:b/>
                        </w:rPr>
                      </w:pPr>
                      <w:r>
                        <w:rPr>
                          <w:b/>
                        </w:rPr>
                        <w:t>D</w:t>
                      </w:r>
                      <w:r w:rsidRPr="00453E5A">
                        <w:rPr>
                          <w:b/>
                        </w:rPr>
                        <w:t>ecline</w:t>
                      </w:r>
                    </w:p>
                    <w:p w:rsidR="00D45E12" w:rsidRDefault="00D45E12" w:rsidP="00D45E12">
                      <w:pPr>
                        <w:jc w:val="center"/>
                      </w:pPr>
                      <w:r>
                        <w:t>(document by co-ordinator)</w:t>
                      </w:r>
                    </w:p>
                  </w:txbxContent>
                </v:textbox>
              </v:shape>
            </w:pict>
          </mc:Fallback>
        </mc:AlternateContent>
      </w:r>
    </w:p>
    <w:p w:rsidR="00D45E12" w:rsidRDefault="00535714" w:rsidP="0077291E">
      <w:pPr>
        <w:jc w:val="center"/>
        <w:rPr>
          <w:rFonts w:asciiTheme="minorHAnsi" w:hAnsiTheme="minorHAnsi"/>
          <w:sz w:val="32"/>
        </w:rPr>
      </w:pPr>
      <w:r w:rsidRPr="0077291E">
        <w:rPr>
          <w:rFonts w:asciiTheme="minorHAnsi" w:hAnsiTheme="minorHAnsi"/>
          <w:noProof/>
          <w:sz w:val="32"/>
        </w:rPr>
        <mc:AlternateContent>
          <mc:Choice Requires="wps">
            <w:drawing>
              <wp:anchor distT="0" distB="0" distL="114300" distR="114300" simplePos="0" relativeHeight="251701248" behindDoc="0" locked="0" layoutInCell="1" allowOverlap="1" wp14:anchorId="589E17FA" wp14:editId="440ABAF2">
                <wp:simplePos x="0" y="0"/>
                <wp:positionH relativeFrom="column">
                  <wp:posOffset>-19050</wp:posOffset>
                </wp:positionH>
                <wp:positionV relativeFrom="paragraph">
                  <wp:posOffset>635</wp:posOffset>
                </wp:positionV>
                <wp:extent cx="1924050" cy="1403985"/>
                <wp:effectExtent l="0" t="0" r="19050"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3985"/>
                        </a:xfrm>
                        <a:prstGeom prst="rect">
                          <a:avLst/>
                        </a:prstGeom>
                        <a:solidFill>
                          <a:srgbClr val="FFFFFF"/>
                        </a:solidFill>
                        <a:ln w="9525">
                          <a:solidFill>
                            <a:srgbClr val="000000"/>
                          </a:solidFill>
                          <a:miter lim="800000"/>
                          <a:headEnd/>
                          <a:tailEnd/>
                        </a:ln>
                      </wps:spPr>
                      <wps:txbx>
                        <w:txbxContent>
                          <w:p w:rsidR="00535714" w:rsidRDefault="00535714" w:rsidP="00535714">
                            <w:pPr>
                              <w:jc w:val="center"/>
                            </w:pPr>
                            <w:r>
                              <w:t xml:space="preserve">Call back to coordinator </w:t>
                            </w:r>
                          </w:p>
                          <w:p w:rsidR="00535714" w:rsidRDefault="00535714" w:rsidP="00535714">
                            <w:pPr>
                              <w:jc w:val="center"/>
                            </w:pPr>
                            <w:r>
                              <w:t>(Surgeon) and communication to ODT (Co-ordinator)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5pt;margin-top:.05pt;width:151.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">
                <v:textbox style="mso-fit-shape-to-text:t">
                  <w:txbxContent>
                    <w:p w:rsidR="00535714" w:rsidRDefault="00535714" w:rsidP="00535714">
                      <w:pPr>
                        <w:jc w:val="center"/>
                      </w:pPr>
                      <w:r>
                        <w:t xml:space="preserve">Call back to coordinator </w:t>
                      </w:r>
                    </w:p>
                    <w:p w:rsidR="00535714" w:rsidRDefault="00535714" w:rsidP="00535714">
                      <w:pPr>
                        <w:jc w:val="center"/>
                      </w:pPr>
                      <w:r>
                        <w:t>(Surgeon) and communication to ODT (Co-ordinator)</w:t>
                      </w:r>
                    </w:p>
                  </w:txbxContent>
                </v:textbox>
              </v:shape>
            </w:pict>
          </mc:Fallback>
        </mc:AlternateContent>
      </w:r>
    </w:p>
    <w:p w:rsidR="00D45E12" w:rsidRDefault="00D45E12" w:rsidP="0077291E">
      <w:pPr>
        <w:jc w:val="center"/>
        <w:rPr>
          <w:rFonts w:asciiTheme="minorHAnsi" w:hAnsiTheme="minorHAnsi"/>
          <w:sz w:val="32"/>
        </w:rPr>
      </w:pPr>
    </w:p>
    <w:p w:rsidR="00D45E12" w:rsidRDefault="00D45E12" w:rsidP="0077291E">
      <w:pPr>
        <w:jc w:val="center"/>
        <w:rPr>
          <w:rFonts w:asciiTheme="minorHAnsi" w:hAnsiTheme="minorHAnsi"/>
          <w:sz w:val="32"/>
        </w:rPr>
      </w:pPr>
    </w:p>
    <w:p w:rsidR="00D45E12" w:rsidRDefault="00D45E12" w:rsidP="0077291E">
      <w:pPr>
        <w:jc w:val="center"/>
        <w:rPr>
          <w:rFonts w:asciiTheme="minorHAnsi" w:hAnsiTheme="minorHAnsi"/>
          <w:sz w:val="32"/>
        </w:rPr>
      </w:pPr>
    </w:p>
    <w:p w:rsidR="00D45E12" w:rsidRDefault="00D45E12" w:rsidP="00535714">
      <w:pPr>
        <w:rPr>
          <w:rFonts w:asciiTheme="minorHAnsi" w:hAnsiTheme="minorHAnsi"/>
          <w:sz w:val="32"/>
        </w:rPr>
      </w:pPr>
    </w:p>
    <w:p w:rsidR="00D45E12" w:rsidRDefault="00D45E12" w:rsidP="0077291E">
      <w:pPr>
        <w:jc w:val="center"/>
        <w:rPr>
          <w:rFonts w:asciiTheme="minorHAnsi" w:hAnsiTheme="minorHAnsi"/>
          <w:sz w:val="32"/>
        </w:rPr>
      </w:pPr>
    </w:p>
    <w:p w:rsidR="00D45E12" w:rsidRDefault="00D45E12" w:rsidP="00D45E12">
      <w:pPr>
        <w:rPr>
          <w:rFonts w:asciiTheme="minorHAnsi" w:hAnsiTheme="minorHAnsi"/>
        </w:rPr>
      </w:pPr>
      <w:r>
        <w:rPr>
          <w:rFonts w:asciiTheme="minorHAnsi" w:hAnsiTheme="minorHAnsi"/>
        </w:rPr>
        <w:t>As a response to increasing decline of organ offers, the majority of which are due to donor medical history and or donor-recipient suitability, it may be necessary to discuss these offers as a combined surgical-nephrology episode.</w:t>
      </w:r>
    </w:p>
    <w:p w:rsidR="00D45E12" w:rsidRDefault="00D45E12" w:rsidP="00D45E12">
      <w:pPr>
        <w:rPr>
          <w:rFonts w:asciiTheme="minorHAnsi" w:hAnsiTheme="minorHAnsi"/>
        </w:rPr>
      </w:pPr>
    </w:p>
    <w:p w:rsidR="00D45E12" w:rsidRDefault="00D45E12" w:rsidP="00D45E12">
      <w:pPr>
        <w:rPr>
          <w:rFonts w:asciiTheme="minorHAnsi" w:hAnsiTheme="minorHAnsi"/>
        </w:rPr>
      </w:pPr>
      <w:r>
        <w:rPr>
          <w:rFonts w:asciiTheme="minorHAnsi" w:hAnsiTheme="minorHAnsi"/>
        </w:rPr>
        <w:t>The majority of offers will be dealt with in the standard way by the coordinator calling the surgeon directly. Most of these offers can be accepted or declined based on this alone (declined where a standard contra-indication is present, the clinical history is not felt to require discussion with a nephrologist or there are logistic issues to accepting more kidneys that would present an issue of recipient safety or organ wastage).</w:t>
      </w:r>
    </w:p>
    <w:p w:rsidR="00126BF6" w:rsidRDefault="00126BF6" w:rsidP="00D45E12">
      <w:pPr>
        <w:rPr>
          <w:rFonts w:asciiTheme="minorHAnsi" w:hAnsiTheme="minorHAnsi"/>
        </w:rPr>
      </w:pPr>
      <w:r>
        <w:rPr>
          <w:rFonts w:asciiTheme="minorHAnsi" w:hAnsiTheme="minorHAnsi"/>
        </w:rPr>
        <w:t>As is apparent from the “turndown meeting” a large number of organs that are declined are being used (successfully) in centres elsewhere.</w:t>
      </w:r>
    </w:p>
    <w:p w:rsidR="00126BF6" w:rsidRDefault="00126BF6" w:rsidP="00D45E12">
      <w:pPr>
        <w:rPr>
          <w:rFonts w:asciiTheme="minorHAnsi" w:hAnsiTheme="minorHAnsi"/>
        </w:rPr>
      </w:pPr>
    </w:p>
    <w:p w:rsidR="00126BF6" w:rsidRDefault="00126BF6" w:rsidP="00D45E12">
      <w:pPr>
        <w:rPr>
          <w:rFonts w:asciiTheme="minorHAnsi" w:hAnsiTheme="minorHAnsi"/>
        </w:rPr>
      </w:pPr>
      <w:r>
        <w:rPr>
          <w:rFonts w:asciiTheme="minorHAnsi" w:hAnsiTheme="minorHAnsi"/>
        </w:rPr>
        <w:t xml:space="preserve">These may be based on recipient issues where an age mismatch is present or other issues BUT it appears that some of these kidneys may have been suitable had discussion occurred at the time of offering. </w:t>
      </w:r>
    </w:p>
    <w:p w:rsidR="00126BF6" w:rsidRDefault="00126BF6" w:rsidP="00D45E12">
      <w:pPr>
        <w:rPr>
          <w:rFonts w:asciiTheme="minorHAnsi" w:hAnsiTheme="minorHAnsi"/>
        </w:rPr>
      </w:pPr>
    </w:p>
    <w:p w:rsidR="00126BF6" w:rsidRDefault="00126BF6" w:rsidP="00D45E12">
      <w:pPr>
        <w:rPr>
          <w:rFonts w:asciiTheme="minorHAnsi" w:hAnsiTheme="minorHAnsi"/>
        </w:rPr>
      </w:pPr>
      <w:r>
        <w:rPr>
          <w:rFonts w:asciiTheme="minorHAnsi" w:hAnsiTheme="minorHAnsi"/>
        </w:rPr>
        <w:t>Unfortunately accept and decline issues must be made in real time and these discussions are not possible later.</w:t>
      </w:r>
    </w:p>
    <w:p w:rsidR="00126BF6" w:rsidRDefault="00126BF6" w:rsidP="00D45E12">
      <w:pPr>
        <w:rPr>
          <w:rFonts w:asciiTheme="minorHAnsi" w:hAnsiTheme="minorHAnsi"/>
        </w:rPr>
      </w:pPr>
      <w:r>
        <w:rPr>
          <w:rFonts w:asciiTheme="minorHAnsi" w:hAnsiTheme="minorHAnsi"/>
        </w:rPr>
        <w:t xml:space="preserve">It may be that patients require discussion about the organ and risk/benefit when they are admitted and this has been discussed and will be done as a joint nephrology/surgical process. </w:t>
      </w:r>
    </w:p>
    <w:p w:rsidR="00126BF6" w:rsidRDefault="00126BF6" w:rsidP="00D45E12">
      <w:pPr>
        <w:rPr>
          <w:rFonts w:asciiTheme="minorHAnsi" w:hAnsiTheme="minorHAnsi"/>
        </w:rPr>
      </w:pPr>
    </w:p>
    <w:p w:rsidR="00126BF6" w:rsidRDefault="00126BF6" w:rsidP="00D45E12">
      <w:pPr>
        <w:rPr>
          <w:rFonts w:asciiTheme="minorHAnsi" w:hAnsiTheme="minorHAnsi"/>
        </w:rPr>
      </w:pPr>
    </w:p>
    <w:p w:rsidR="00126BF6" w:rsidRDefault="00126BF6" w:rsidP="00D45E12">
      <w:pPr>
        <w:rPr>
          <w:rFonts w:asciiTheme="minorHAnsi" w:hAnsiTheme="minorHAnsi"/>
        </w:rPr>
      </w:pPr>
      <w:r>
        <w:rPr>
          <w:rFonts w:asciiTheme="minorHAnsi" w:hAnsiTheme="minorHAnsi"/>
        </w:rPr>
        <w:t>The grey area in risk/benefit of transplantation, particularly where marginal organs are being offered is difficult and as such should not be the sole responsibility of a single surgeon.</w:t>
      </w:r>
    </w:p>
    <w:p w:rsidR="00126BF6" w:rsidRDefault="00126BF6" w:rsidP="00D45E12">
      <w:pPr>
        <w:rPr>
          <w:rFonts w:asciiTheme="minorHAnsi" w:hAnsiTheme="minorHAnsi"/>
        </w:rPr>
      </w:pPr>
    </w:p>
    <w:p w:rsidR="00126BF6" w:rsidRDefault="00126BF6" w:rsidP="00D45E12">
      <w:pPr>
        <w:rPr>
          <w:rFonts w:asciiTheme="minorHAnsi" w:hAnsiTheme="minorHAnsi"/>
        </w:rPr>
      </w:pPr>
      <w:r>
        <w:rPr>
          <w:rFonts w:asciiTheme="minorHAnsi" w:hAnsiTheme="minorHAnsi"/>
        </w:rPr>
        <w:t xml:space="preserve">This is unacceptable from the basis of governance, quality or equality of access to transplantation. </w:t>
      </w:r>
    </w:p>
    <w:p w:rsidR="00126BF6" w:rsidRDefault="00126BF6" w:rsidP="00D45E12">
      <w:pPr>
        <w:rPr>
          <w:rFonts w:asciiTheme="minorHAnsi" w:hAnsiTheme="minorHAnsi"/>
        </w:rPr>
      </w:pPr>
    </w:p>
    <w:p w:rsidR="00126BF6" w:rsidRDefault="00126BF6" w:rsidP="00D45E12">
      <w:pPr>
        <w:rPr>
          <w:rFonts w:asciiTheme="minorHAnsi" w:hAnsiTheme="minorHAnsi"/>
        </w:rPr>
      </w:pPr>
      <w:r>
        <w:rPr>
          <w:rFonts w:asciiTheme="minorHAnsi" w:hAnsiTheme="minorHAnsi"/>
        </w:rPr>
        <w:t xml:space="preserve">The process is outlined above in the flow chart. </w:t>
      </w:r>
    </w:p>
    <w:p w:rsidR="00126BF6" w:rsidRDefault="00126BF6" w:rsidP="00D45E12">
      <w:pPr>
        <w:rPr>
          <w:rFonts w:asciiTheme="minorHAnsi" w:hAnsiTheme="minorHAnsi"/>
        </w:rPr>
      </w:pPr>
    </w:p>
    <w:p w:rsidR="00126BF6" w:rsidRDefault="00126BF6" w:rsidP="00D45E12">
      <w:pPr>
        <w:rPr>
          <w:rFonts w:asciiTheme="minorHAnsi" w:hAnsiTheme="minorHAnsi"/>
        </w:rPr>
      </w:pPr>
      <w:r>
        <w:rPr>
          <w:rFonts w:asciiTheme="minorHAnsi" w:hAnsiTheme="minorHAnsi"/>
        </w:rPr>
        <w:t xml:space="preserve">One model is that the surgeon calls the nephrologist directly after the offer to discuss it. </w:t>
      </w:r>
    </w:p>
    <w:p w:rsidR="00126BF6" w:rsidRDefault="00126BF6" w:rsidP="00D45E12">
      <w:pPr>
        <w:rPr>
          <w:rFonts w:asciiTheme="minorHAnsi" w:hAnsiTheme="minorHAnsi"/>
        </w:rPr>
      </w:pPr>
      <w:r>
        <w:rPr>
          <w:rFonts w:asciiTheme="minorHAnsi" w:hAnsiTheme="minorHAnsi"/>
        </w:rPr>
        <w:t>The problem with this is that it introduces bias to the offer and further information will not be available without subsequent calls to the coordinator.</w:t>
      </w:r>
    </w:p>
    <w:p w:rsidR="00126BF6" w:rsidRDefault="00126BF6" w:rsidP="00D45E12">
      <w:pPr>
        <w:rPr>
          <w:rFonts w:asciiTheme="minorHAnsi" w:hAnsiTheme="minorHAnsi"/>
        </w:rPr>
      </w:pPr>
    </w:p>
    <w:p w:rsidR="00453E5A" w:rsidRDefault="00126BF6" w:rsidP="00D45E12">
      <w:pPr>
        <w:rPr>
          <w:rFonts w:asciiTheme="minorHAnsi" w:hAnsiTheme="minorHAnsi"/>
        </w:rPr>
      </w:pPr>
      <w:r>
        <w:rPr>
          <w:rFonts w:asciiTheme="minorHAnsi" w:hAnsiTheme="minorHAnsi"/>
        </w:rPr>
        <w:t>It is proposed that the main concern (e.g. past medical history</w:t>
      </w:r>
      <w:r w:rsidR="00453E5A">
        <w:rPr>
          <w:rFonts w:asciiTheme="minorHAnsi" w:hAnsiTheme="minorHAnsi"/>
        </w:rPr>
        <w:t xml:space="preserve"> of donor) is raised by the surgeon to the coordinator and the coordinator presents the relevant details to the nephrologist as well as any other relevant history and investigations.</w:t>
      </w:r>
    </w:p>
    <w:p w:rsidR="00453E5A" w:rsidRDefault="00453E5A" w:rsidP="00D45E12">
      <w:pPr>
        <w:rPr>
          <w:rFonts w:asciiTheme="minorHAnsi" w:hAnsiTheme="minorHAnsi"/>
        </w:rPr>
      </w:pPr>
      <w:r>
        <w:rPr>
          <w:rFonts w:asciiTheme="minorHAnsi" w:hAnsiTheme="minorHAnsi"/>
        </w:rPr>
        <w:t>If further history/investigations are required this may be possible via the coordinator to the SNOD.</w:t>
      </w:r>
    </w:p>
    <w:p w:rsidR="00453E5A" w:rsidRDefault="00453E5A" w:rsidP="00D45E12">
      <w:pPr>
        <w:rPr>
          <w:rFonts w:asciiTheme="minorHAnsi" w:hAnsiTheme="minorHAnsi"/>
        </w:rPr>
      </w:pPr>
    </w:p>
    <w:p w:rsidR="00535714" w:rsidRDefault="00453E5A" w:rsidP="00D45E12">
      <w:pPr>
        <w:rPr>
          <w:rFonts w:asciiTheme="minorHAnsi" w:hAnsiTheme="minorHAnsi"/>
        </w:rPr>
      </w:pPr>
      <w:r>
        <w:rPr>
          <w:rFonts w:asciiTheme="minorHAnsi" w:hAnsiTheme="minorHAnsi"/>
        </w:rPr>
        <w:t xml:space="preserve">To reduce calls if the nephrologist requires discussion with the surgeon this should occur directly and following </w:t>
      </w:r>
      <w:r w:rsidR="00535714">
        <w:rPr>
          <w:rFonts w:asciiTheme="minorHAnsi" w:hAnsiTheme="minorHAnsi"/>
        </w:rPr>
        <w:t>this</w:t>
      </w:r>
      <w:r>
        <w:rPr>
          <w:rFonts w:asciiTheme="minorHAnsi" w:hAnsiTheme="minorHAnsi"/>
        </w:rPr>
        <w:t xml:space="preserve"> </w:t>
      </w:r>
      <w:r w:rsidR="00535714">
        <w:rPr>
          <w:rFonts w:asciiTheme="minorHAnsi" w:hAnsiTheme="minorHAnsi"/>
        </w:rPr>
        <w:t xml:space="preserve">the </w:t>
      </w:r>
      <w:r>
        <w:rPr>
          <w:rFonts w:asciiTheme="minorHAnsi" w:hAnsiTheme="minorHAnsi"/>
        </w:rPr>
        <w:t>surgeon discusses the outcome with the coordinator.</w:t>
      </w:r>
    </w:p>
    <w:p w:rsidR="00535714" w:rsidRDefault="00535714" w:rsidP="00D45E12">
      <w:pPr>
        <w:rPr>
          <w:rFonts w:asciiTheme="minorHAnsi" w:hAnsiTheme="minorHAnsi"/>
        </w:rPr>
      </w:pPr>
    </w:p>
    <w:p w:rsidR="00535714" w:rsidRDefault="00535714" w:rsidP="00D45E12">
      <w:pPr>
        <w:rPr>
          <w:rFonts w:asciiTheme="minorHAnsi" w:hAnsiTheme="minorHAnsi"/>
        </w:rPr>
      </w:pPr>
      <w:r>
        <w:rPr>
          <w:rFonts w:asciiTheme="minorHAnsi" w:hAnsiTheme="minorHAnsi"/>
        </w:rPr>
        <w:t xml:space="preserve">It is hoped that calls are kept to a minimum and in most cases will not be required. </w:t>
      </w:r>
    </w:p>
    <w:p w:rsidR="00535714" w:rsidRDefault="00535714" w:rsidP="00D45E12">
      <w:pPr>
        <w:rPr>
          <w:rFonts w:asciiTheme="minorHAnsi" w:hAnsiTheme="minorHAnsi"/>
        </w:rPr>
      </w:pPr>
    </w:p>
    <w:p w:rsidR="00453E5A" w:rsidRDefault="00535714" w:rsidP="00D45E12">
      <w:pPr>
        <w:rPr>
          <w:rFonts w:asciiTheme="minorHAnsi" w:hAnsiTheme="minorHAnsi"/>
        </w:rPr>
      </w:pPr>
      <w:r>
        <w:rPr>
          <w:rFonts w:asciiTheme="minorHAnsi" w:hAnsiTheme="minorHAnsi"/>
        </w:rPr>
        <w:t xml:space="preserve">An ongoing audit will be performed and this data will be discussed at the monthly turndown meeting. </w:t>
      </w:r>
      <w:r w:rsidR="00453E5A">
        <w:rPr>
          <w:rFonts w:asciiTheme="minorHAnsi" w:hAnsiTheme="minorHAnsi"/>
        </w:rPr>
        <w:t xml:space="preserve">  </w:t>
      </w:r>
    </w:p>
    <w:p w:rsidR="00BE09B6" w:rsidRDefault="00BE09B6" w:rsidP="00BE09B6">
      <w:pPr>
        <w:rPr>
          <w:rFonts w:asciiTheme="minorHAnsi" w:hAnsiTheme="minorHAnsi"/>
        </w:rPr>
      </w:pPr>
      <w:r>
        <w:rPr>
          <w:rFonts w:asciiTheme="minorHAnsi" w:hAnsiTheme="minorHAnsi"/>
        </w:rPr>
        <w:t xml:space="preserve">The electronic offering system (EOS) </w:t>
      </w:r>
      <w:hyperlink r:id="rId7" w:history="1">
        <w:r w:rsidRPr="00D72CB5">
          <w:rPr>
            <w:rStyle w:val="Hyperlink"/>
            <w:rFonts w:asciiTheme="minorHAnsi" w:hAnsiTheme="minorHAnsi"/>
          </w:rPr>
          <w:t>http://www.odt.nhs.uk/donation/deceased-donation/organ-donation-services/electronic-offering-system/</w:t>
        </w:r>
      </w:hyperlink>
      <w:r>
        <w:rPr>
          <w:rFonts w:asciiTheme="minorHAnsi" w:hAnsiTheme="minorHAnsi"/>
        </w:rPr>
        <w:t xml:space="preserve">  can be accessed on mobile devices for all donor data and registration can be organised  via clinical leads.</w:t>
      </w:r>
    </w:p>
    <w:p w:rsidR="00D45E12" w:rsidRPr="00D45E12" w:rsidRDefault="00D45E12" w:rsidP="00D45E12">
      <w:pPr>
        <w:rPr>
          <w:rFonts w:asciiTheme="minorHAnsi" w:hAnsiTheme="minorHAnsi"/>
        </w:rPr>
      </w:pPr>
    </w:p>
    <w:sectPr w:rsidR="00D45E12" w:rsidRPr="00D45E1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12" w:rsidRDefault="00112412" w:rsidP="00D45E12">
      <w:r>
        <w:separator/>
      </w:r>
    </w:p>
  </w:endnote>
  <w:endnote w:type="continuationSeparator" w:id="0">
    <w:p w:rsidR="00112412" w:rsidRDefault="00112412" w:rsidP="00D4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2" w:rsidRDefault="00D45E12">
    <w:pPr>
      <w:pStyle w:val="Footer"/>
    </w:pPr>
    <w:r>
      <w:t>NGI 25/5/2017</w:t>
    </w:r>
  </w:p>
  <w:p w:rsidR="00D45E12" w:rsidRDefault="00D45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12" w:rsidRDefault="00112412" w:rsidP="00D45E12">
      <w:r>
        <w:separator/>
      </w:r>
    </w:p>
  </w:footnote>
  <w:footnote w:type="continuationSeparator" w:id="0">
    <w:p w:rsidR="00112412" w:rsidRDefault="00112412" w:rsidP="00D45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1E"/>
    <w:rsid w:val="00030187"/>
    <w:rsid w:val="00112412"/>
    <w:rsid w:val="00126BF6"/>
    <w:rsid w:val="0017529F"/>
    <w:rsid w:val="00180247"/>
    <w:rsid w:val="00453E5A"/>
    <w:rsid w:val="00535714"/>
    <w:rsid w:val="0077291E"/>
    <w:rsid w:val="00AC3D8E"/>
    <w:rsid w:val="00B37FF4"/>
    <w:rsid w:val="00BE09B6"/>
    <w:rsid w:val="00D4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1E"/>
    <w:rPr>
      <w:rFonts w:ascii="Tahoma" w:hAnsi="Tahoma" w:cs="Tahoma"/>
      <w:sz w:val="16"/>
      <w:szCs w:val="16"/>
    </w:rPr>
  </w:style>
  <w:style w:type="character" w:customStyle="1" w:styleId="BalloonTextChar">
    <w:name w:val="Balloon Text Char"/>
    <w:basedOn w:val="DefaultParagraphFont"/>
    <w:link w:val="BalloonText"/>
    <w:uiPriority w:val="99"/>
    <w:semiHidden/>
    <w:rsid w:val="0077291E"/>
    <w:rPr>
      <w:rFonts w:ascii="Tahoma" w:hAnsi="Tahoma" w:cs="Tahoma"/>
      <w:sz w:val="16"/>
      <w:szCs w:val="16"/>
    </w:rPr>
  </w:style>
  <w:style w:type="paragraph" w:styleId="Header">
    <w:name w:val="header"/>
    <w:basedOn w:val="Normal"/>
    <w:link w:val="HeaderChar"/>
    <w:uiPriority w:val="99"/>
    <w:unhideWhenUsed/>
    <w:rsid w:val="00D45E12"/>
    <w:pPr>
      <w:tabs>
        <w:tab w:val="center" w:pos="4513"/>
        <w:tab w:val="right" w:pos="9026"/>
      </w:tabs>
    </w:pPr>
  </w:style>
  <w:style w:type="character" w:customStyle="1" w:styleId="HeaderChar">
    <w:name w:val="Header Char"/>
    <w:basedOn w:val="DefaultParagraphFont"/>
    <w:link w:val="Header"/>
    <w:uiPriority w:val="99"/>
    <w:rsid w:val="00D45E12"/>
    <w:rPr>
      <w:sz w:val="24"/>
      <w:szCs w:val="24"/>
    </w:rPr>
  </w:style>
  <w:style w:type="paragraph" w:styleId="Footer">
    <w:name w:val="footer"/>
    <w:basedOn w:val="Normal"/>
    <w:link w:val="FooterChar"/>
    <w:uiPriority w:val="99"/>
    <w:unhideWhenUsed/>
    <w:rsid w:val="00D45E12"/>
    <w:pPr>
      <w:tabs>
        <w:tab w:val="center" w:pos="4513"/>
        <w:tab w:val="right" w:pos="9026"/>
      </w:tabs>
    </w:pPr>
  </w:style>
  <w:style w:type="character" w:customStyle="1" w:styleId="FooterChar">
    <w:name w:val="Footer Char"/>
    <w:basedOn w:val="DefaultParagraphFont"/>
    <w:link w:val="Footer"/>
    <w:uiPriority w:val="99"/>
    <w:rsid w:val="00D45E12"/>
    <w:rPr>
      <w:sz w:val="24"/>
      <w:szCs w:val="24"/>
    </w:rPr>
  </w:style>
  <w:style w:type="character" w:styleId="Hyperlink">
    <w:name w:val="Hyperlink"/>
    <w:basedOn w:val="DefaultParagraphFont"/>
    <w:uiPriority w:val="99"/>
    <w:unhideWhenUsed/>
    <w:rsid w:val="00BE0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1E"/>
    <w:rPr>
      <w:rFonts w:ascii="Tahoma" w:hAnsi="Tahoma" w:cs="Tahoma"/>
      <w:sz w:val="16"/>
      <w:szCs w:val="16"/>
    </w:rPr>
  </w:style>
  <w:style w:type="character" w:customStyle="1" w:styleId="BalloonTextChar">
    <w:name w:val="Balloon Text Char"/>
    <w:basedOn w:val="DefaultParagraphFont"/>
    <w:link w:val="BalloonText"/>
    <w:uiPriority w:val="99"/>
    <w:semiHidden/>
    <w:rsid w:val="0077291E"/>
    <w:rPr>
      <w:rFonts w:ascii="Tahoma" w:hAnsi="Tahoma" w:cs="Tahoma"/>
      <w:sz w:val="16"/>
      <w:szCs w:val="16"/>
    </w:rPr>
  </w:style>
  <w:style w:type="paragraph" w:styleId="Header">
    <w:name w:val="header"/>
    <w:basedOn w:val="Normal"/>
    <w:link w:val="HeaderChar"/>
    <w:uiPriority w:val="99"/>
    <w:unhideWhenUsed/>
    <w:rsid w:val="00D45E12"/>
    <w:pPr>
      <w:tabs>
        <w:tab w:val="center" w:pos="4513"/>
        <w:tab w:val="right" w:pos="9026"/>
      </w:tabs>
    </w:pPr>
  </w:style>
  <w:style w:type="character" w:customStyle="1" w:styleId="HeaderChar">
    <w:name w:val="Header Char"/>
    <w:basedOn w:val="DefaultParagraphFont"/>
    <w:link w:val="Header"/>
    <w:uiPriority w:val="99"/>
    <w:rsid w:val="00D45E12"/>
    <w:rPr>
      <w:sz w:val="24"/>
      <w:szCs w:val="24"/>
    </w:rPr>
  </w:style>
  <w:style w:type="paragraph" w:styleId="Footer">
    <w:name w:val="footer"/>
    <w:basedOn w:val="Normal"/>
    <w:link w:val="FooterChar"/>
    <w:uiPriority w:val="99"/>
    <w:unhideWhenUsed/>
    <w:rsid w:val="00D45E12"/>
    <w:pPr>
      <w:tabs>
        <w:tab w:val="center" w:pos="4513"/>
        <w:tab w:val="right" w:pos="9026"/>
      </w:tabs>
    </w:pPr>
  </w:style>
  <w:style w:type="character" w:customStyle="1" w:styleId="FooterChar">
    <w:name w:val="Footer Char"/>
    <w:basedOn w:val="DefaultParagraphFont"/>
    <w:link w:val="Footer"/>
    <w:uiPriority w:val="99"/>
    <w:rsid w:val="00D45E12"/>
    <w:rPr>
      <w:sz w:val="24"/>
      <w:szCs w:val="24"/>
    </w:rPr>
  </w:style>
  <w:style w:type="character" w:styleId="Hyperlink">
    <w:name w:val="Hyperlink"/>
    <w:basedOn w:val="DefaultParagraphFont"/>
    <w:uiPriority w:val="99"/>
    <w:unhideWhenUsed/>
    <w:rsid w:val="00BE0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dt.nhs.uk/donation/deceased-donation/organ-donation-services/electronic-offering-syst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3F2D90B7</Template>
  <TotalTime>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Inston</dc:creator>
  <cp:lastModifiedBy>Nicholas Inston</cp:lastModifiedBy>
  <cp:revision>2</cp:revision>
  <dcterms:created xsi:type="dcterms:W3CDTF">2017-10-02T15:05:00Z</dcterms:created>
  <dcterms:modified xsi:type="dcterms:W3CDTF">2017-10-02T15:05:00Z</dcterms:modified>
</cp:coreProperties>
</file>